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A5F75" w14:textId="77777777" w:rsidR="0065746D" w:rsidRPr="003779E3" w:rsidRDefault="0065746D" w:rsidP="0065746D">
      <w:pPr>
        <w:ind w:left="4956"/>
        <w:jc w:val="center"/>
        <w:rPr>
          <w:sz w:val="28"/>
          <w:szCs w:val="28"/>
        </w:rPr>
      </w:pPr>
    </w:p>
    <w:p w14:paraId="4E949725" w14:textId="77777777" w:rsidR="006C581E" w:rsidRPr="004709BB" w:rsidRDefault="006C581E" w:rsidP="006C581E">
      <w:pPr>
        <w:ind w:left="4956"/>
        <w:jc w:val="right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Нысан </w:t>
      </w:r>
    </w:p>
    <w:p w14:paraId="35773352" w14:textId="77777777" w:rsidR="006C581E" w:rsidRPr="004709BB" w:rsidRDefault="006C581E" w:rsidP="006C581E">
      <w:pPr>
        <w:jc w:val="center"/>
        <w:rPr>
          <w:b/>
          <w:sz w:val="28"/>
          <w:szCs w:val="28"/>
          <w:lang w:val="kk-KZ"/>
        </w:rPr>
      </w:pPr>
      <w:bookmarkStart w:id="0" w:name="3rdcrjn" w:colFirst="0" w:colLast="0"/>
      <w:bookmarkEnd w:id="0"/>
    </w:p>
    <w:p w14:paraId="38F89234" w14:textId="77777777" w:rsidR="006C581E" w:rsidRPr="004709BB" w:rsidRDefault="006C581E" w:rsidP="006C581E">
      <w:pPr>
        <w:jc w:val="center"/>
        <w:rPr>
          <w:b/>
          <w:sz w:val="28"/>
          <w:szCs w:val="28"/>
          <w:lang w:val="kk-KZ"/>
        </w:rPr>
      </w:pPr>
    </w:p>
    <w:p w14:paraId="330D9E52" w14:textId="77777777" w:rsidR="006C581E" w:rsidRPr="004709BB" w:rsidRDefault="006C581E" w:rsidP="006C581E">
      <w:pPr>
        <w:jc w:val="center"/>
        <w:rPr>
          <w:b/>
          <w:sz w:val="28"/>
          <w:szCs w:val="28"/>
          <w:lang w:val="kk-KZ"/>
        </w:rPr>
      </w:pPr>
      <w:r w:rsidRPr="004709BB">
        <w:rPr>
          <w:b/>
          <w:sz w:val="28"/>
          <w:szCs w:val="28"/>
          <w:lang w:val="kk-KZ"/>
        </w:rPr>
        <w:t xml:space="preserve">Астық тасымалдауға байланысты шығындардың құнын өтеуге бюджеттік субсидияларды төлеуге арналған жиынтық ведомость </w:t>
      </w:r>
    </w:p>
    <w:p w14:paraId="2C7F89EE" w14:textId="77777777" w:rsidR="006C581E" w:rsidRPr="004709BB" w:rsidRDefault="006C581E" w:rsidP="006C581E">
      <w:pPr>
        <w:jc w:val="center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20 __ жылғы «__» _______-дан 20 __ жылғы «__» _______дейінгі кезең үшін </w:t>
      </w:r>
    </w:p>
    <w:p w14:paraId="33DB36A5" w14:textId="77777777" w:rsidR="006C581E" w:rsidRPr="004709BB" w:rsidRDefault="006C581E" w:rsidP="006C581E">
      <w:pPr>
        <w:ind w:firstLine="709"/>
        <w:jc w:val="both"/>
        <w:rPr>
          <w:sz w:val="28"/>
          <w:szCs w:val="28"/>
          <w:lang w:val="kk-KZ"/>
        </w:rPr>
      </w:pPr>
    </w:p>
    <w:p w14:paraId="7BCC20D8" w14:textId="77777777" w:rsidR="006C581E" w:rsidRPr="004709BB" w:rsidRDefault="006C581E" w:rsidP="006C581E">
      <w:pPr>
        <w:ind w:firstLine="709"/>
        <w:jc w:val="both"/>
        <w:rPr>
          <w:sz w:val="28"/>
          <w:szCs w:val="28"/>
          <w:lang w:val="kk-KZ"/>
        </w:rPr>
      </w:pPr>
    </w:p>
    <w:tbl>
      <w:tblPr>
        <w:tblStyle w:val="31"/>
        <w:tblW w:w="98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313"/>
        <w:gridCol w:w="1739"/>
        <w:gridCol w:w="1490"/>
        <w:gridCol w:w="1394"/>
        <w:gridCol w:w="1569"/>
        <w:gridCol w:w="1723"/>
        <w:gridCol w:w="1621"/>
      </w:tblGrid>
      <w:tr w:rsidR="006C581E" w:rsidRPr="004709BB" w14:paraId="48BB65B4" w14:textId="77777777" w:rsidTr="00E53F68">
        <w:trPr>
          <w:trHeight w:val="1390"/>
          <w:jc w:val="center"/>
        </w:trPr>
        <w:tc>
          <w:tcPr>
            <w:tcW w:w="31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114F48E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Р/с№</w:t>
            </w:r>
            <w:r w:rsidRPr="004709BB">
              <w:rPr>
                <w:sz w:val="28"/>
                <w:szCs w:val="28"/>
                <w:lang w:val="kk-KZ"/>
              </w:rPr>
              <w:br/>
            </w:r>
          </w:p>
        </w:tc>
        <w:tc>
          <w:tcPr>
            <w:tcW w:w="1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F6CF9D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Өнім берушінің атауы</w:t>
            </w:r>
          </w:p>
        </w:tc>
        <w:tc>
          <w:tcPr>
            <w:tcW w:w="149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87A6AE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</w:p>
          <w:p w14:paraId="5D1249BC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Бағыт (импорт елі)</w:t>
            </w:r>
          </w:p>
        </w:tc>
        <w:tc>
          <w:tcPr>
            <w:tcW w:w="1394" w:type="dxa"/>
            <w:vAlign w:val="center"/>
          </w:tcPr>
          <w:p w14:paraId="21A39A0C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Жөнелту кезеңі (ай)</w:t>
            </w:r>
          </w:p>
        </w:tc>
        <w:tc>
          <w:tcPr>
            <w:tcW w:w="1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5995A7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Астық тасымалдау көлемі, тонна</w:t>
            </w:r>
          </w:p>
        </w:tc>
        <w:tc>
          <w:tcPr>
            <w:tcW w:w="17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CEF299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 тоннаға өтеу құны, теңге</w:t>
            </w:r>
          </w:p>
        </w:tc>
        <w:tc>
          <w:tcPr>
            <w:tcW w:w="16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3DA3A3" w14:textId="77777777" w:rsidR="006C581E" w:rsidRPr="004709BB" w:rsidRDefault="006C581E" w:rsidP="00E53F68">
            <w:pPr>
              <w:ind w:left="20"/>
              <w:jc w:val="center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Жалпы өтеу құны, теңге</w:t>
            </w:r>
          </w:p>
        </w:tc>
      </w:tr>
      <w:tr w:rsidR="006C581E" w:rsidRPr="004709BB" w14:paraId="753F1EEF" w14:textId="77777777" w:rsidTr="00E53F68">
        <w:trPr>
          <w:trHeight w:val="404"/>
          <w:jc w:val="center"/>
        </w:trPr>
        <w:tc>
          <w:tcPr>
            <w:tcW w:w="3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397ACA" w14:textId="77777777" w:rsidR="006C581E" w:rsidRPr="004709BB" w:rsidRDefault="006C581E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1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286D67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4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F9CFFA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394" w:type="dxa"/>
          </w:tcPr>
          <w:p w14:paraId="1FAC6F35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32FF60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7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7BC56B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6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514E8C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  <w:tr w:rsidR="006C581E" w:rsidRPr="004709BB" w14:paraId="059308AC" w14:textId="77777777" w:rsidTr="00E53F68">
        <w:trPr>
          <w:trHeight w:val="404"/>
          <w:jc w:val="center"/>
        </w:trPr>
        <w:tc>
          <w:tcPr>
            <w:tcW w:w="3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92A682" w14:textId="77777777" w:rsidR="006C581E" w:rsidRPr="004709BB" w:rsidRDefault="006C581E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1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0A85D8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4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BD8749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394" w:type="dxa"/>
          </w:tcPr>
          <w:p w14:paraId="09FBD0DE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8883DB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7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372CAB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6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B97A3C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  <w:tr w:rsidR="006C581E" w:rsidRPr="004709BB" w14:paraId="3A1FC7CC" w14:textId="77777777" w:rsidTr="00E53F68">
        <w:trPr>
          <w:trHeight w:val="404"/>
          <w:jc w:val="center"/>
        </w:trPr>
        <w:tc>
          <w:tcPr>
            <w:tcW w:w="3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C05CCA" w14:textId="77777777" w:rsidR="006C581E" w:rsidRPr="004709BB" w:rsidRDefault="006C581E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3</w:t>
            </w:r>
          </w:p>
        </w:tc>
        <w:tc>
          <w:tcPr>
            <w:tcW w:w="1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B494F7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4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C38AA4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394" w:type="dxa"/>
          </w:tcPr>
          <w:p w14:paraId="4CAA9749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7A9FF7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7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579568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6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0B85FB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  <w:tr w:rsidR="006C581E" w:rsidRPr="004709BB" w14:paraId="5F395773" w14:textId="77777777" w:rsidTr="00E53F68">
        <w:trPr>
          <w:trHeight w:val="404"/>
          <w:jc w:val="center"/>
        </w:trPr>
        <w:tc>
          <w:tcPr>
            <w:tcW w:w="31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40C03D" w14:textId="77777777" w:rsidR="006C581E" w:rsidRPr="004709BB" w:rsidRDefault="006C581E" w:rsidP="00E53F68">
            <w:pPr>
              <w:ind w:left="20"/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7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1BC9E9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  <w:r w:rsidRPr="004709BB">
              <w:rPr>
                <w:sz w:val="28"/>
                <w:szCs w:val="28"/>
                <w:lang w:val="kk-KZ"/>
              </w:rPr>
              <w:t>Барлығы:</w:t>
            </w:r>
          </w:p>
        </w:tc>
        <w:tc>
          <w:tcPr>
            <w:tcW w:w="149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1DE342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394" w:type="dxa"/>
          </w:tcPr>
          <w:p w14:paraId="5DA43F4E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1D757F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7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313AAA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  <w:tc>
          <w:tcPr>
            <w:tcW w:w="162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A46813" w14:textId="77777777" w:rsidR="006C581E" w:rsidRPr="004709BB" w:rsidRDefault="006C581E" w:rsidP="00E53F68">
            <w:pPr>
              <w:jc w:val="both"/>
              <w:rPr>
                <w:sz w:val="28"/>
                <w:szCs w:val="28"/>
                <w:lang w:val="kk-KZ"/>
              </w:rPr>
            </w:pPr>
          </w:p>
        </w:tc>
      </w:tr>
    </w:tbl>
    <w:p w14:paraId="35DCB99C" w14:textId="77777777" w:rsidR="006C581E" w:rsidRPr="004709BB" w:rsidRDefault="006C581E" w:rsidP="006C581E">
      <w:pPr>
        <w:ind w:firstLine="709"/>
        <w:jc w:val="both"/>
        <w:rPr>
          <w:sz w:val="28"/>
          <w:szCs w:val="28"/>
          <w:lang w:val="kk-KZ"/>
        </w:rPr>
      </w:pPr>
    </w:p>
    <w:p w14:paraId="6FC95F8C" w14:textId="77777777" w:rsidR="006C581E" w:rsidRPr="004709BB" w:rsidRDefault="006C581E" w:rsidP="006C581E">
      <w:pPr>
        <w:jc w:val="both"/>
        <w:rPr>
          <w:sz w:val="28"/>
          <w:szCs w:val="28"/>
          <w:lang w:val="kk-KZ"/>
        </w:rPr>
      </w:pPr>
    </w:p>
    <w:p w14:paraId="1B6381D0" w14:textId="77777777" w:rsidR="006C581E" w:rsidRPr="004709BB" w:rsidRDefault="006C581E" w:rsidP="006C581E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Оператордың атауы     ___________________________________________                                                                  </w:t>
      </w:r>
    </w:p>
    <w:p w14:paraId="5377B718" w14:textId="77777777" w:rsidR="006C581E" w:rsidRPr="004709BB" w:rsidRDefault="006C581E" w:rsidP="006C581E">
      <w:pPr>
        <w:ind w:left="2160" w:firstLine="720"/>
        <w:jc w:val="both"/>
        <w:rPr>
          <w:sz w:val="28"/>
          <w:szCs w:val="28"/>
          <w:lang w:val="kk-KZ"/>
        </w:rPr>
      </w:pPr>
      <w:r w:rsidRPr="004709BB">
        <w:rPr>
          <w:sz w:val="28"/>
          <w:szCs w:val="28"/>
          <w:lang w:val="kk-KZ"/>
        </w:rPr>
        <w:t xml:space="preserve">  (басшының қолы, аты, әкесінің аты (бар болса), тегі)</w:t>
      </w:r>
    </w:p>
    <w:p w14:paraId="18F655FE" w14:textId="5346A6B1" w:rsidR="00A55729" w:rsidRPr="0065746D" w:rsidRDefault="00A55729" w:rsidP="006C581E">
      <w:pPr>
        <w:ind w:left="4956"/>
        <w:jc w:val="right"/>
        <w:rPr>
          <w:sz w:val="28"/>
          <w:szCs w:val="28"/>
          <w:lang w:val="kk-KZ"/>
        </w:rPr>
      </w:pPr>
    </w:p>
    <w:sectPr w:rsidR="00A55729" w:rsidRPr="006574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729"/>
    <w:rsid w:val="003A02AF"/>
    <w:rsid w:val="0065746D"/>
    <w:rsid w:val="006C581E"/>
    <w:rsid w:val="00A55729"/>
    <w:rsid w:val="00D8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C4C7C"/>
  <w15:chartTrackingRefBased/>
  <w15:docId w15:val="{FF90AF29-3D6D-47D1-9EB8-73F959D9F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746D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5572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72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572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572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572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572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572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572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572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57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557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557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5572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5572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5572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5572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5572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5572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5572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557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572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557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55729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5572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55729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55729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557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55729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A55729"/>
    <w:rPr>
      <w:b/>
      <w:bCs/>
      <w:smallCaps/>
      <w:color w:val="0F4761" w:themeColor="accent1" w:themeShade="BF"/>
      <w:spacing w:val="5"/>
    </w:rPr>
  </w:style>
  <w:style w:type="table" w:customStyle="1" w:styleId="31">
    <w:name w:val="3"/>
    <w:basedOn w:val="a1"/>
    <w:rsid w:val="0065746D"/>
    <w:pPr>
      <w:spacing w:after="200" w:line="276" w:lineRule="auto"/>
    </w:pPr>
    <w:rPr>
      <w:rFonts w:ascii="Times New Roman" w:eastAsia="Times New Roman" w:hAnsi="Times New Roman" w:cs="Times New Roman"/>
      <w:kern w:val="0"/>
      <w:sz w:val="22"/>
      <w:szCs w:val="22"/>
      <w:lang w:eastAsia="ru-RU"/>
      <w14:ligatures w14:val="none"/>
    </w:r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496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Әлiмбай Мақсат Ғалымжанұлы</dc:creator>
  <cp:keywords/>
  <dc:description/>
  <cp:lastModifiedBy>Әлiмбай Мақсат Ғалымжанұлы</cp:lastModifiedBy>
  <cp:revision>3</cp:revision>
  <dcterms:created xsi:type="dcterms:W3CDTF">2025-03-05T04:43:00Z</dcterms:created>
  <dcterms:modified xsi:type="dcterms:W3CDTF">2025-03-05T09:51:00Z</dcterms:modified>
</cp:coreProperties>
</file>